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Call to Order:</w:t>
      </w:r>
      <w:r w:rsidDel="00000000" w:rsidR="00000000" w:rsidRPr="00000000">
        <w:rPr>
          <w:rFonts w:ascii="Calibri" w:cs="Calibri" w:eastAsia="Calibri" w:hAnsi="Calibri"/>
          <w:sz w:val="24"/>
          <w:szCs w:val="24"/>
          <w:rtl w:val="0"/>
        </w:rPr>
        <w:t xml:space="preserve"> Meeting called to order by Michelle Laird at 7:00pm. </w:t>
      </w:r>
    </w:p>
    <w:p w:rsidR="00000000" w:rsidDel="00000000" w:rsidP="00000000" w:rsidRDefault="00000000" w:rsidRPr="00000000" w14:paraId="00000004">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President’s Report:</w:t>
      </w:r>
      <w:r w:rsidDel="00000000" w:rsidR="00000000" w:rsidRPr="00000000">
        <w:rPr>
          <w:rFonts w:ascii="Calibri" w:cs="Calibri" w:eastAsia="Calibri" w:hAnsi="Calibri"/>
          <w:sz w:val="24"/>
          <w:szCs w:val="24"/>
          <w:rtl w:val="0"/>
        </w:rPr>
        <w:t xml:space="preserve"> As of 9/18/23 we have 171 parents/guardians/student members and 65 teachers/staff. Thank you for your support and we look forward to a great year!</w:t>
      </w:r>
    </w:p>
    <w:p w:rsidR="00000000" w:rsidDel="00000000" w:rsidP="00000000" w:rsidRDefault="00000000" w:rsidRPr="00000000" w14:paraId="00000005">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 up by September 30th and receive a MVMS car magnet. </w:t>
      </w:r>
    </w:p>
    <w:p w:rsidR="00000000" w:rsidDel="00000000" w:rsidP="00000000" w:rsidRDefault="00000000" w:rsidRPr="00000000" w14:paraId="00000006">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Looking for volunteers for PTAHC Delegate, Fundraising Chair, DE&amp;I, Homewood Support</w:t>
      </w:r>
    </w:p>
    <w:p w:rsidR="00000000" w:rsidDel="00000000" w:rsidP="00000000" w:rsidRDefault="00000000" w:rsidRPr="00000000" w14:paraId="00000007">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Thank you to all those who attended the Block Party! Hope you had fun! Pics posted on Facebook. </w:t>
      </w:r>
    </w:p>
    <w:p w:rsidR="00000000" w:rsidDel="00000000" w:rsidP="00000000" w:rsidRDefault="00000000" w:rsidRPr="00000000" w14:paraId="00000008">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-Earbud and new members' orders are reviewed on Sundays and the earbuds/magnets are delivered into the front office on Mondays. Delivered to students in their first period class.</w:t>
      </w:r>
    </w:p>
    <w:p w:rsidR="00000000" w:rsidDel="00000000" w:rsidP="00000000" w:rsidRDefault="00000000" w:rsidRPr="00000000" w14:paraId="00000009">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-Vote tonight to approve the budget. </w:t>
      </w:r>
    </w:p>
    <w:p w:rsidR="00000000" w:rsidDel="00000000" w:rsidP="00000000" w:rsidRDefault="00000000" w:rsidRPr="00000000" w14:paraId="0000000A">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Treasurer’s Report:</w:t>
      </w:r>
      <w:r w:rsidDel="00000000" w:rsidR="00000000" w:rsidRPr="00000000">
        <w:rPr>
          <w:rFonts w:ascii="Calibri" w:cs="Calibri" w:eastAsia="Calibri" w:hAnsi="Calibri"/>
          <w:sz w:val="24"/>
          <w:szCs w:val="24"/>
          <w:rtl w:val="0"/>
        </w:rPr>
        <w:t xml:space="preserve"> (Silvia) Review of 23-24 MVMS Budget. Budget approved by PTA members. </w:t>
      </w:r>
      <w:r w:rsidDel="00000000" w:rsidR="00000000" w:rsidRPr="00000000">
        <w:rPr>
          <w:rtl w:val="0"/>
        </w:rPr>
      </w:r>
    </w:p>
    <w:p w:rsidR="00000000" w:rsidDel="00000000" w:rsidP="00000000" w:rsidRDefault="00000000" w:rsidRPr="00000000" w14:paraId="0000000B">
      <w:pPr>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Principal’s Report (Ms. Moore)</w:t>
      </w:r>
    </w:p>
    <w:p w:rsidR="00000000" w:rsidDel="00000000" w:rsidP="00000000" w:rsidRDefault="00000000" w:rsidRPr="00000000" w14:paraId="0000000C">
      <w:pPr>
        <w:widowControl w:val="0"/>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-Theme for the school year. We all share the same nest and together we soar.</w:t>
      </w:r>
    </w:p>
    <w:p w:rsidR="00000000" w:rsidDel="00000000" w:rsidP="00000000" w:rsidRDefault="00000000" w:rsidRPr="00000000" w14:paraId="0000000D">
      <w:pPr>
        <w:widowControl w:val="0"/>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reviewed the student code of conduct and expected behaviors for the upcoming school year.</w:t>
      </w:r>
    </w:p>
    <w:p w:rsidR="00000000" w:rsidDel="00000000" w:rsidP="00000000" w:rsidRDefault="00000000" w:rsidRPr="00000000" w14:paraId="0000000E">
      <w:pPr>
        <w:widowControl w:val="0"/>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-879 students largest in Howard County.Projecting January an additional increase in students. Last year they had 908.</w:t>
      </w:r>
    </w:p>
    <w:p w:rsidR="00000000" w:rsidDel="00000000" w:rsidP="00000000" w:rsidRDefault="00000000" w:rsidRPr="00000000" w14:paraId="0000000F">
      <w:pPr>
        <w:widowControl w:val="0"/>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-Eight grade class is the largest</w:t>
      </w:r>
    </w:p>
    <w:p w:rsidR="00000000" w:rsidDel="00000000" w:rsidP="00000000" w:rsidRDefault="00000000" w:rsidRPr="00000000" w14:paraId="00000010">
      <w:pPr>
        <w:widowControl w:val="0"/>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-Attendance is a huge focus this year, math skills, highschool readiness and school improvement plan will be shared in October.</w:t>
      </w:r>
    </w:p>
    <w:p w:rsidR="00000000" w:rsidDel="00000000" w:rsidP="00000000" w:rsidRDefault="00000000" w:rsidRPr="00000000" w14:paraId="00000011">
      <w:pPr>
        <w:widowControl w:val="0"/>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-Staff committee new this year with a focus on students engagement and community. </w:t>
      </w:r>
    </w:p>
    <w:p w:rsidR="00000000" w:rsidDel="00000000" w:rsidP="00000000" w:rsidRDefault="00000000" w:rsidRPr="00000000" w14:paraId="00000012">
      <w:pPr>
        <w:widowControl w:val="0"/>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-Mrs Moore and Mr Noblis will have community circles each quarter facilitated quarterly by our school social worker. Focus is on students who don’t typically participate in GT seminars and SGA. </w:t>
      </w:r>
    </w:p>
    <w:p w:rsidR="00000000" w:rsidDel="00000000" w:rsidP="00000000" w:rsidRDefault="00000000" w:rsidRPr="00000000" w14:paraId="00000013">
      <w:pPr>
        <w:widowControl w:val="0"/>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-Replacement program for Outdoor Education at Terrapin Adventures this year split over two days due to the size of our 6th grade class. Also a reptile man show for 6th graders later in the school year. Parents volunteers will be needed. Actively involved in helping the students. Details on the permission slip which goes out next Tuesday.</w:t>
      </w:r>
    </w:p>
    <w:p w:rsidR="00000000" w:rsidDel="00000000" w:rsidP="00000000" w:rsidRDefault="00000000" w:rsidRPr="00000000" w14:paraId="00000014">
      <w:pPr>
        <w:widowControl w:val="0"/>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 volunteers are welcome all year please complete the Howard County on-line volunteer course. </w:t>
      </w:r>
    </w:p>
    <w:p w:rsidR="00000000" w:rsidDel="00000000" w:rsidP="00000000" w:rsidRDefault="00000000" w:rsidRPr="00000000" w14:paraId="00000015">
      <w:pPr>
        <w:widowControl w:val="0"/>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Fall Play with auditions this week the show will be </w:t>
      </w:r>
      <w:r w:rsidDel="00000000" w:rsidR="00000000" w:rsidRPr="00000000">
        <w:rPr>
          <w:rFonts w:ascii="Calibri" w:cs="Calibri" w:eastAsia="Calibri" w:hAnsi="Calibri"/>
          <w:b w:val="1"/>
          <w:i w:val="1"/>
          <w:sz w:val="24"/>
          <w:szCs w:val="24"/>
          <w:rtl w:val="0"/>
        </w:rPr>
        <w:t xml:space="preserve">Alice in Wonderland</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6">
      <w:pPr>
        <w:widowControl w:val="0"/>
        <w:spacing w:line="240" w:lineRule="auto"/>
        <w:ind w:left="0" w:firstLine="0"/>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17">
      <w:pPr>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Teacher’s Report</w:t>
      </w:r>
      <w:r w:rsidDel="00000000" w:rsidR="00000000" w:rsidRPr="00000000">
        <w:rPr>
          <w:rFonts w:ascii="Calibri" w:cs="Calibri" w:eastAsia="Calibri" w:hAnsi="Calibri"/>
          <w:sz w:val="24"/>
          <w:szCs w:val="24"/>
          <w:rtl w:val="0"/>
        </w:rPr>
        <w:t xml:space="preserve">- Mrs Remmel</w:t>
      </w:r>
    </w:p>
    <w:p w:rsidR="00000000" w:rsidDel="00000000" w:rsidP="00000000" w:rsidRDefault="00000000" w:rsidRPr="00000000" w14:paraId="00000018">
      <w:pPr>
        <w:widowControl w:val="0"/>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Mrs Crayton is leading PBIS this year and she is planning two reward days. Also bringing back Talon tickets and Falcon Days.</w:t>
      </w:r>
    </w:p>
    <w:p w:rsidR="00000000" w:rsidDel="00000000" w:rsidP="00000000" w:rsidRDefault="00000000" w:rsidRPr="00000000" w14:paraId="00000019">
      <w:pPr>
        <w:widowControl w:val="0"/>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highlight w:val="white"/>
          <w:rtl w:val="0"/>
        </w:rPr>
        <w:t xml:space="preserve">Teachers said thank you for all of the back to school teacher treats.</w:t>
      </w:r>
    </w:p>
    <w:p w:rsidR="00000000" w:rsidDel="00000000" w:rsidP="00000000" w:rsidRDefault="00000000" w:rsidRPr="00000000" w14:paraId="0000001A">
      <w:pPr>
        <w:widowControl w:val="0"/>
        <w:numPr>
          <w:ilvl w:val="1"/>
          <w:numId w:val="1"/>
        </w:numPr>
        <w:spacing w:line="240" w:lineRule="auto"/>
        <w:ind w:left="144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Mrs Grimes in charge of our Healthy Wellness Committee. Asking PTA to collect healthy snacks in January. Also asked for support from the PTA selling concessions at theater events,chorus concerts throughout the year.</w:t>
      </w:r>
    </w:p>
    <w:p w:rsidR="00000000" w:rsidDel="00000000" w:rsidP="00000000" w:rsidRDefault="00000000" w:rsidRPr="00000000" w14:paraId="0000001B">
      <w:pPr>
        <w:widowControl w:val="0"/>
        <w:numPr>
          <w:ilvl w:val="1"/>
          <w:numId w:val="1"/>
        </w:numPr>
        <w:spacing w:line="240" w:lineRule="auto"/>
        <w:ind w:left="144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Mrs Mako: 300 students enrolled in GT seminars. 7th graders wanted to offer a 6th grade back to school event after the Terrapin Adventures. Need PTA support and volunteers. </w:t>
      </w:r>
    </w:p>
    <w:p w:rsidR="00000000" w:rsidDel="00000000" w:rsidP="00000000" w:rsidRDefault="00000000" w:rsidRPr="00000000" w14:paraId="0000001C">
      <w:pPr>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Restaurant Night</w:t>
      </w:r>
      <w:r w:rsidDel="00000000" w:rsidR="00000000" w:rsidRPr="00000000">
        <w:rPr>
          <w:rFonts w:ascii="Calibri" w:cs="Calibri" w:eastAsia="Calibri" w:hAnsi="Calibri"/>
          <w:sz w:val="24"/>
          <w:szCs w:val="24"/>
          <w:rtl w:val="0"/>
        </w:rPr>
        <w:t xml:space="preserve">- Sara Kallay</w:t>
      </w:r>
      <w:r w:rsidDel="00000000" w:rsidR="00000000" w:rsidRPr="00000000">
        <w:rPr>
          <w:rtl w:val="0"/>
        </w:rPr>
      </w:r>
    </w:p>
    <w:p w:rsidR="00000000" w:rsidDel="00000000" w:rsidP="00000000" w:rsidRDefault="00000000" w:rsidRPr="00000000" w14:paraId="0000001D">
      <w:pPr>
        <w:widowControl w:val="0"/>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September 19- Yogi Castle.  </w:t>
      </w:r>
    </w:p>
    <w:p w:rsidR="00000000" w:rsidDel="00000000" w:rsidP="00000000" w:rsidRDefault="00000000" w:rsidRPr="00000000" w14:paraId="0000001E">
      <w:pPr>
        <w:widowControl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widowControl w:val="0"/>
        <w:spacing w:line="24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Meeting Adjourned at 8:00 pm.</w:t>
      </w:r>
      <w:r w:rsidDel="00000000" w:rsidR="00000000" w:rsidRPr="00000000">
        <w:rPr>
          <w:rtl w:val="0"/>
        </w:rPr>
      </w:r>
    </w:p>
    <w:p w:rsidR="00000000" w:rsidDel="00000000" w:rsidP="00000000" w:rsidRDefault="00000000" w:rsidRPr="00000000" w14:paraId="00000020">
      <w:pPr>
        <w:ind w:left="0" w:firstLine="0"/>
        <w:jc w:val="left"/>
        <w:rPr>
          <w:rFonts w:ascii="Calibri" w:cs="Calibri" w:eastAsia="Calibri" w:hAnsi="Calibri"/>
          <w:b w:val="1"/>
          <w:color w:val="351c75"/>
          <w:sz w:val="36"/>
          <w:szCs w:val="36"/>
        </w:rPr>
      </w:pPr>
      <w:r w:rsidDel="00000000" w:rsidR="00000000" w:rsidRPr="00000000">
        <w:rPr>
          <w:rtl w:val="0"/>
        </w:rPr>
      </w:r>
    </w:p>
    <w:p w:rsidR="00000000" w:rsidDel="00000000" w:rsidP="00000000" w:rsidRDefault="00000000" w:rsidRPr="00000000" w14:paraId="00000021">
      <w:pPr>
        <w:ind w:left="720" w:firstLine="0"/>
        <w:jc w:val="center"/>
        <w:rPr>
          <w:rFonts w:ascii="Calibri" w:cs="Calibri" w:eastAsia="Calibri" w:hAnsi="Calibri"/>
          <w:sz w:val="24"/>
          <w:szCs w:val="24"/>
        </w:rPr>
      </w:pPr>
      <w:r w:rsidDel="00000000" w:rsidR="00000000" w:rsidRPr="00000000">
        <w:rPr>
          <w:rFonts w:ascii="Calibri" w:cs="Calibri" w:eastAsia="Calibri" w:hAnsi="Calibri"/>
          <w:b w:val="1"/>
          <w:color w:val="351c75"/>
          <w:sz w:val="36"/>
          <w:szCs w:val="36"/>
          <w:rtl w:val="0"/>
        </w:rPr>
        <w:t xml:space="preserve">Thank you for your support!</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b w:val="1"/>
        <w:sz w:val="28"/>
        <w:szCs w:val="28"/>
      </w:rPr>
      <w:drawing>
        <wp:inline distB="114300" distT="114300" distL="114300" distR="114300">
          <wp:extent cx="1436149" cy="677862"/>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36149" cy="677862"/>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Home of the Falcons!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14300" distT="114300" distL="114300" distR="114300">
          <wp:extent cx="571500" cy="571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1500" cy="571500"/>
                  </a:xfrm>
                  <a:prstGeom prst="rect"/>
                  <a:ln/>
                </pic:spPr>
              </pic:pic>
            </a:graphicData>
          </a:graphic>
        </wp:inline>
      </w:drawing>
    </w:r>
    <w:r w:rsidDel="00000000" w:rsidR="00000000" w:rsidRPr="00000000">
      <w:rPr>
        <w:rFonts w:ascii="Calibri" w:cs="Calibri" w:eastAsia="Calibri" w:hAnsi="Calibri"/>
        <w:b w:val="1"/>
        <w:sz w:val="24"/>
        <w:szCs w:val="24"/>
        <w:rtl w:val="0"/>
      </w:rPr>
      <w:t xml:space="preserve">Mount View Middle School PTA Meeting Minutes</w:t>
    </w:r>
  </w:p>
  <w:p w:rsidR="00000000" w:rsidDel="00000000" w:rsidP="00000000" w:rsidRDefault="00000000" w:rsidRPr="00000000" w14:paraId="0000002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September</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20</w:t>
    </w:r>
    <w:r w:rsidDel="00000000" w:rsidR="00000000" w:rsidRPr="00000000">
      <w:rPr>
        <w:rFonts w:ascii="Calibri" w:cs="Calibri" w:eastAsia="Calibri" w:hAnsi="Calibri"/>
        <w:sz w:val="20"/>
        <w:szCs w:val="20"/>
        <w:rtl w:val="0"/>
      </w:rPr>
      <w:t xml:space="preserve">, 2023</w:t>
    </w:r>
  </w:p>
  <w:p w:rsidR="00000000" w:rsidDel="00000000" w:rsidP="00000000" w:rsidRDefault="00000000" w:rsidRPr="00000000" w14:paraId="00000024">
    <w:pPr>
      <w:jc w:val="center"/>
      <w:rPr/>
    </w:pPr>
    <w:r w:rsidDel="00000000" w:rsidR="00000000" w:rsidRPr="00000000">
      <w:rPr>
        <w:rFonts w:ascii="Calibri" w:cs="Calibri" w:eastAsia="Calibri" w:hAnsi="Calibri"/>
        <w:rtl w:val="0"/>
      </w:rPr>
      <w:t xml:space="preserve">7</w:t>
    </w:r>
    <w:r w:rsidDel="00000000" w:rsidR="00000000" w:rsidRPr="00000000">
      <w:rPr>
        <w:rFonts w:ascii="Calibri" w:cs="Calibri" w:eastAsia="Calibri" w:hAnsi="Calibri"/>
        <w:sz w:val="20"/>
        <w:szCs w:val="20"/>
        <w:rtl w:val="0"/>
      </w:rPr>
      <w:t xml:space="preserve">:00 pm Virtual Meeting</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
      </w:rPr>
    </w:rPrDefault>
    <w:pPrDefault>
      <w:pPr>
        <w:spacing w:line="276"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